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EC" w:rsidRDefault="001D2F04" w:rsidP="001D2F0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Zadania z chemii dla chętnych</w:t>
      </w:r>
    </w:p>
    <w:p w:rsidR="001D2F04" w:rsidRDefault="001D2F04" w:rsidP="001D2F04">
      <w:pPr>
        <w:rPr>
          <w:sz w:val="36"/>
          <w:szCs w:val="36"/>
        </w:rPr>
      </w:pPr>
      <w:r>
        <w:rPr>
          <w:sz w:val="36"/>
          <w:szCs w:val="36"/>
        </w:rPr>
        <w:t>Zad.1</w:t>
      </w:r>
    </w:p>
    <w:p w:rsidR="001D2F04" w:rsidRDefault="001D2F04" w:rsidP="001D2F04">
      <w:pPr>
        <w:rPr>
          <w:sz w:val="36"/>
          <w:szCs w:val="36"/>
        </w:rPr>
      </w:pPr>
      <w:r>
        <w:rPr>
          <w:sz w:val="36"/>
          <w:szCs w:val="36"/>
        </w:rPr>
        <w:t>Ustal wzór empiryczny związku, który ma:</w:t>
      </w:r>
    </w:p>
    <w:p w:rsidR="001D2F04" w:rsidRDefault="001D2F04" w:rsidP="001D2F04">
      <w:pPr>
        <w:rPr>
          <w:sz w:val="36"/>
          <w:szCs w:val="36"/>
        </w:rPr>
      </w:pPr>
      <w:r>
        <w:rPr>
          <w:sz w:val="36"/>
          <w:szCs w:val="36"/>
        </w:rPr>
        <w:t>a) 40% siarki i 60% tlenu</w:t>
      </w:r>
    </w:p>
    <w:p w:rsidR="001D2F04" w:rsidRDefault="001D2F04" w:rsidP="001D2F04">
      <w:pPr>
        <w:rPr>
          <w:sz w:val="36"/>
          <w:szCs w:val="36"/>
        </w:rPr>
      </w:pPr>
    </w:p>
    <w:p w:rsidR="001D2F04" w:rsidRDefault="001D2F04" w:rsidP="001D2F04">
      <w:pPr>
        <w:rPr>
          <w:sz w:val="36"/>
          <w:szCs w:val="36"/>
        </w:rPr>
      </w:pPr>
      <w:r>
        <w:rPr>
          <w:sz w:val="36"/>
          <w:szCs w:val="36"/>
        </w:rPr>
        <w:t>Zad.2</w:t>
      </w:r>
    </w:p>
    <w:p w:rsidR="001D2F04" w:rsidRPr="001D2F04" w:rsidRDefault="001D2F04" w:rsidP="001D2F04">
      <w:pPr>
        <w:rPr>
          <w:sz w:val="36"/>
          <w:szCs w:val="36"/>
        </w:rPr>
      </w:pPr>
      <w:r>
        <w:rPr>
          <w:sz w:val="36"/>
          <w:szCs w:val="36"/>
        </w:rPr>
        <w:t xml:space="preserve">Stosunek masowy żelaza do siarki wynosi 7 do 8. Ustal wzór elementarny </w:t>
      </w:r>
    </w:p>
    <w:sectPr w:rsidR="001D2F04" w:rsidRPr="001D2F04" w:rsidSect="0085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04"/>
    <w:rsid w:val="00092ECE"/>
    <w:rsid w:val="001A4F4A"/>
    <w:rsid w:val="001D2F04"/>
    <w:rsid w:val="001E72E7"/>
    <w:rsid w:val="00243C56"/>
    <w:rsid w:val="005C3EB7"/>
    <w:rsid w:val="007139C7"/>
    <w:rsid w:val="008571EC"/>
    <w:rsid w:val="00DC6097"/>
    <w:rsid w:val="00F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Marcin</cp:lastModifiedBy>
  <cp:revision>2</cp:revision>
  <dcterms:created xsi:type="dcterms:W3CDTF">2020-03-19T15:31:00Z</dcterms:created>
  <dcterms:modified xsi:type="dcterms:W3CDTF">2020-03-19T15:31:00Z</dcterms:modified>
</cp:coreProperties>
</file>